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EB94" w14:textId="77777777" w:rsidR="0061234B" w:rsidRPr="00122A9B" w:rsidRDefault="0061234B" w:rsidP="0061234B">
      <w:pPr>
        <w:ind w:firstLineChars="300" w:firstLine="1169"/>
        <w:rPr>
          <w:rFonts w:ascii="HGS平成明朝体W9" w:eastAsia="HGS平成明朝体W9" w:hAnsi="AR楷書体M04" w:hint="eastAsia"/>
          <w:b/>
          <w:color w:val="008080"/>
          <w:sz w:val="36"/>
          <w:szCs w:val="36"/>
        </w:rPr>
      </w:pPr>
      <w:r w:rsidRPr="00122A9B">
        <w:rPr>
          <w:rFonts w:ascii="HGS平成明朝体W9" w:eastAsia="HGS平成明朝体W9" w:hAnsi="AR楷書体M04" w:hint="eastAsia"/>
          <w:b/>
          <w:color w:val="008080"/>
          <w:sz w:val="36"/>
          <w:szCs w:val="36"/>
        </w:rPr>
        <w:t>銀座『一番星プログラム』のご案内</w:t>
      </w:r>
    </w:p>
    <w:p w14:paraId="787E6567" w14:textId="77777777" w:rsidR="0061234B" w:rsidRPr="00122A9B" w:rsidRDefault="0061234B" w:rsidP="0061234B">
      <w:pPr>
        <w:ind w:firstLineChars="300" w:firstLine="1169"/>
        <w:rPr>
          <w:rFonts w:ascii="HGS平成明朝体W9" w:eastAsia="HGS平成明朝体W9" w:hAnsi="AR楷書体M04" w:hint="eastAsia"/>
          <w:b/>
          <w:sz w:val="36"/>
          <w:szCs w:val="36"/>
        </w:rPr>
      </w:pPr>
    </w:p>
    <w:p w14:paraId="24051C0D" w14:textId="77777777" w:rsidR="0061234B" w:rsidRPr="00C9310F" w:rsidRDefault="0061234B" w:rsidP="0061234B">
      <w:pPr>
        <w:ind w:firstLineChars="200" w:firstLine="606"/>
        <w:rPr>
          <w:rFonts w:ascii="HG丸ｺﾞｼｯｸM-PRO" w:eastAsia="HG丸ｺﾞｼｯｸM-PRO" w:hAnsi="AR楷書体M04" w:hint="eastAsia"/>
          <w:b/>
          <w:sz w:val="28"/>
          <w:szCs w:val="28"/>
        </w:rPr>
      </w:pPr>
      <w:r w:rsidRPr="00C9310F">
        <w:rPr>
          <w:rFonts w:ascii="HG丸ｺﾞｼｯｸM-PRO" w:eastAsia="HG丸ｺﾞｼｯｸM-PRO" w:hAnsi="AR楷書体M04" w:hint="eastAsia"/>
          <w:b/>
          <w:sz w:val="28"/>
          <w:szCs w:val="28"/>
        </w:rPr>
        <w:t>～お客様に満足頂くための、スタッフの皆様向け</w:t>
      </w:r>
    </w:p>
    <w:p w14:paraId="7311ED78" w14:textId="77777777" w:rsidR="0061234B" w:rsidRPr="00C9310F" w:rsidRDefault="0061234B" w:rsidP="0061234B">
      <w:pPr>
        <w:ind w:firstLineChars="600" w:firstLine="2078"/>
        <w:rPr>
          <w:rFonts w:ascii="HG丸ｺﾞｼｯｸM-PRO" w:eastAsia="HG丸ｺﾞｼｯｸM-PRO" w:hAnsi="AR楷書体M04" w:hint="eastAsia"/>
          <w:b/>
          <w:sz w:val="28"/>
          <w:szCs w:val="28"/>
        </w:rPr>
      </w:pPr>
      <w:r w:rsidRPr="00C9310F">
        <w:rPr>
          <w:rFonts w:ascii="HG丸ｺﾞｼｯｸM-PRO" w:eastAsia="HG丸ｺﾞｼｯｸM-PRO" w:hAnsi="AR楷書体M04" w:hint="eastAsia"/>
          <w:b/>
          <w:color w:val="FF6600"/>
          <w:sz w:val="32"/>
          <w:szCs w:val="32"/>
        </w:rPr>
        <w:t>「銀座の文化・商い」</w:t>
      </w:r>
      <w:r w:rsidRPr="00C9310F">
        <w:rPr>
          <w:rFonts w:ascii="HG丸ｺﾞｼｯｸM-PRO" w:eastAsia="HG丸ｺﾞｼｯｸM-PRO" w:hAnsi="AR楷書体M04" w:hint="eastAsia"/>
          <w:b/>
          <w:color w:val="FF6600"/>
          <w:sz w:val="28"/>
          <w:szCs w:val="28"/>
        </w:rPr>
        <w:t>体験</w:t>
      </w:r>
      <w:r w:rsidRPr="00C9310F">
        <w:rPr>
          <w:rFonts w:ascii="HG丸ｺﾞｼｯｸM-PRO" w:eastAsia="HG丸ｺﾞｼｯｸM-PRO" w:hAnsi="AR楷書体M04" w:hint="eastAsia"/>
          <w:b/>
          <w:sz w:val="28"/>
          <w:szCs w:val="28"/>
        </w:rPr>
        <w:t>プログラム～</w:t>
      </w:r>
    </w:p>
    <w:p w14:paraId="11D01121" w14:textId="77777777" w:rsidR="0061234B" w:rsidRPr="00122A9B" w:rsidRDefault="0061234B" w:rsidP="0061234B">
      <w:pPr>
        <w:ind w:firstLineChars="600" w:firstLine="1818"/>
        <w:rPr>
          <w:rFonts w:ascii="AR楷書体M04" w:eastAsia="AR楷書体M04" w:hAnsi="AR楷書体M04" w:hint="eastAsia"/>
          <w:b/>
          <w:sz w:val="28"/>
          <w:szCs w:val="28"/>
        </w:rPr>
      </w:pPr>
    </w:p>
    <w:p w14:paraId="762DCE44" w14:textId="77777777" w:rsidR="0061234B" w:rsidRPr="00D1533F" w:rsidRDefault="0061234B" w:rsidP="0061234B">
      <w:pPr>
        <w:rPr>
          <w:rFonts w:ascii="AR楷書体M04" w:eastAsia="AR楷書体M04" w:hAnsi="AR楷書体M04" w:hint="eastAsia"/>
          <w:b/>
          <w:sz w:val="28"/>
          <w:szCs w:val="28"/>
        </w:rPr>
      </w:pPr>
      <w:r>
        <w:rPr>
          <w:rFonts w:ascii="AR楷書体M04" w:eastAsia="AR楷書体M04" w:hAnsi="AR楷書体M04" w:hint="eastAsia"/>
          <w:b/>
          <w:sz w:val="28"/>
          <w:szCs w:val="28"/>
        </w:rPr>
        <w:t>【趣旨】</w:t>
      </w:r>
    </w:p>
    <w:p w14:paraId="564EF825" w14:textId="77777777" w:rsidR="0061234B" w:rsidRPr="00C9310F" w:rsidRDefault="0061234B" w:rsidP="0061234B">
      <w:pPr>
        <w:ind w:firstLineChars="100" w:firstLine="260"/>
        <w:rPr>
          <w:rFonts w:ascii="HG丸ｺﾞｼｯｸM-PRO" w:eastAsia="HG丸ｺﾞｼｯｸM-PRO" w:hAnsi="AR P楷書体M04" w:hint="eastAsia"/>
          <w:b/>
          <w:sz w:val="24"/>
        </w:rPr>
      </w:pPr>
      <w:r w:rsidRPr="00C9310F">
        <w:rPr>
          <w:rFonts w:ascii="HG丸ｺﾞｼｯｸM-PRO" w:eastAsia="HG丸ｺﾞｼｯｸM-PRO" w:hAnsi="AR P楷書体M04" w:hint="eastAsia"/>
          <w:b/>
          <w:sz w:val="24"/>
        </w:rPr>
        <w:t>世界一の商業都市、銀座には繁栄の秘密があります。《変わることがミッション》と変化を推進してきた歴史とDNA、時間のふるいをくぐり抜けた名店主たちの商い、街のハードとソフトの仕掛など、様々な角度から銀座の秘密と魅力を体験していただくプログラムのご提案です。</w:t>
      </w:r>
    </w:p>
    <w:p w14:paraId="2E927D95" w14:textId="77777777" w:rsidR="0061234B" w:rsidRDefault="0061234B" w:rsidP="0061234B">
      <w:pPr>
        <w:ind w:firstLineChars="100" w:firstLine="260"/>
        <w:rPr>
          <w:rFonts w:ascii="HG丸ｺﾞｼｯｸM-PRO" w:eastAsia="HG丸ｺﾞｼｯｸM-PRO" w:hAnsi="AR P楷書体M04" w:hint="eastAsia"/>
          <w:b/>
          <w:sz w:val="24"/>
        </w:rPr>
      </w:pPr>
      <w:r w:rsidRPr="00C9310F">
        <w:rPr>
          <w:rFonts w:ascii="HG丸ｺﾞｼｯｸM-PRO" w:eastAsia="HG丸ｺﾞｼｯｸM-PRO" w:hAnsi="AR P楷書体M04" w:hint="eastAsia"/>
          <w:b/>
          <w:sz w:val="24"/>
        </w:rPr>
        <w:t>目の肥えた銀座のお客様にご満足頂くことで業績を伸ばされた貴店の更なる発展のために、スタッフの皆様の研修の一環として、「銀座の文化」を体験頂くことにより、素晴らしい銀座で働くという自覚を持って接客頂くためのモチベーションアップにお役立て頂ければ幸です。</w:t>
      </w:r>
    </w:p>
    <w:p w14:paraId="44E88450" w14:textId="77777777" w:rsidR="0061234B" w:rsidRDefault="0061234B" w:rsidP="0061234B">
      <w:pPr>
        <w:ind w:firstLineChars="100" w:firstLine="260"/>
        <w:rPr>
          <w:rFonts w:ascii="HG丸ｺﾞｼｯｸM-PRO" w:eastAsia="HG丸ｺﾞｼｯｸM-PRO" w:hAnsi="AR P楷書体M04" w:hint="eastAsia"/>
          <w:b/>
          <w:sz w:val="24"/>
        </w:rPr>
      </w:pPr>
    </w:p>
    <w:p w14:paraId="2728B9F8" w14:textId="77777777" w:rsidR="0061234B" w:rsidRPr="00C9310F" w:rsidRDefault="0061234B" w:rsidP="0061234B">
      <w:pPr>
        <w:ind w:firstLineChars="100" w:firstLine="260"/>
        <w:rPr>
          <w:rFonts w:ascii="HG丸ｺﾞｼｯｸM-PRO" w:eastAsia="HG丸ｺﾞｼｯｸM-PRO" w:hAnsi="AR P楷書体M04" w:hint="eastAsia"/>
          <w:b/>
          <w:sz w:val="24"/>
        </w:rPr>
      </w:pPr>
    </w:p>
    <w:p w14:paraId="60732ED1" w14:textId="77777777" w:rsidR="0061234B" w:rsidRPr="00C9310F" w:rsidRDefault="0061234B" w:rsidP="0061234B">
      <w:pPr>
        <w:pStyle w:val="a4"/>
        <w:ind w:firstLineChars="100" w:firstLine="260"/>
        <w:rPr>
          <w:rFonts w:ascii="HG丸ｺﾞｼｯｸM-PRO" w:eastAsia="HG丸ｺﾞｼｯｸM-PRO" w:hAnsi="AR P楷書体M04" w:hint="eastAsia"/>
          <w:b/>
        </w:rPr>
      </w:pPr>
      <w:r w:rsidRPr="00C9310F">
        <w:rPr>
          <w:rFonts w:ascii="HG丸ｺﾞｼｯｸM-PRO" w:eastAsia="HG丸ｺﾞｼｯｸM-PRO" w:hAnsi="AR P楷書体M04" w:hint="eastAsia"/>
          <w:b/>
        </w:rPr>
        <w:t>銀座をより一層ご活用頂くためのご提案は、次葉の通りでございます。</w:t>
      </w:r>
    </w:p>
    <w:p w14:paraId="3DD7EBF5" w14:textId="77777777" w:rsidR="0061234B" w:rsidRPr="00C9310F" w:rsidRDefault="0061234B" w:rsidP="0061234B">
      <w:pPr>
        <w:pStyle w:val="a4"/>
        <w:ind w:firstLineChars="100" w:firstLine="238"/>
        <w:rPr>
          <w:rFonts w:ascii="HG丸ｺﾞｼｯｸM-PRO" w:eastAsia="HG丸ｺﾞｼｯｸM-PRO" w:hAnsi="AR P楷書体M04" w:hint="eastAsia"/>
          <w:b/>
          <w:sz w:val="22"/>
          <w:szCs w:val="22"/>
        </w:rPr>
      </w:pPr>
      <w:r>
        <w:rPr>
          <w:rFonts w:ascii="HG丸ｺﾞｼｯｸM-PRO" w:eastAsia="HG丸ｺﾞｼｯｸM-PRO" w:hAnsi="AR P楷書体M04" w:hint="eastAsia"/>
          <w:b/>
          <w:sz w:val="22"/>
          <w:szCs w:val="22"/>
        </w:rPr>
        <w:t>貴社様</w:t>
      </w:r>
      <w:r w:rsidRPr="00C9310F">
        <w:rPr>
          <w:rFonts w:ascii="HG丸ｺﾞｼｯｸM-PRO" w:eastAsia="HG丸ｺﾞｼｯｸM-PRO" w:hAnsi="AR P楷書体M04" w:hint="eastAsia"/>
          <w:b/>
          <w:sz w:val="22"/>
          <w:szCs w:val="22"/>
        </w:rPr>
        <w:t>のご事情に合わせて、日程、内容等ご相談に応じさせていただきますので、お気軽にご相談くださいませ。</w:t>
      </w:r>
    </w:p>
    <w:p w14:paraId="1F83DC4A" w14:textId="77777777" w:rsidR="0061234B" w:rsidRPr="00B660F7" w:rsidRDefault="0061234B" w:rsidP="00B660F7">
      <w:pPr>
        <w:pStyle w:val="a4"/>
        <w:ind w:firstLineChars="100" w:firstLine="238"/>
        <w:rPr>
          <w:rFonts w:ascii="HG丸ｺﾞｼｯｸM-PRO" w:eastAsia="HG丸ｺﾞｼｯｸM-PRO" w:hAnsi="AR P楷書体M04" w:hint="eastAsia"/>
          <w:b/>
          <w:sz w:val="32"/>
          <w:szCs w:val="32"/>
        </w:rPr>
      </w:pPr>
      <w:r w:rsidRPr="00C9310F">
        <w:rPr>
          <w:rFonts w:ascii="HG丸ｺﾞｼｯｸM-PRO" w:eastAsia="HG丸ｺﾞｼｯｸM-PRO" w:hAnsi="AR P楷書体M04" w:hint="eastAsia"/>
          <w:b/>
          <w:sz w:val="22"/>
          <w:szCs w:val="22"/>
        </w:rPr>
        <w:t>ご予約は、東京銀座TRA3(株)一番星プログラム係までメールにてお願いいたします。</w:t>
      </w:r>
      <w:hyperlink r:id="rId6" w:history="1">
        <w:r w:rsidRPr="00C9310F">
          <w:rPr>
            <w:rStyle w:val="a3"/>
            <w:rFonts w:ascii="HG丸ｺﾞｼｯｸM-PRO" w:eastAsia="HG丸ｺﾞｼｯｸM-PRO" w:hAnsi="AR P楷書体M04" w:hint="eastAsia"/>
            <w:b/>
            <w:sz w:val="32"/>
            <w:szCs w:val="32"/>
          </w:rPr>
          <w:t>tokyo.ginza.tra3@gmail.com</w:t>
        </w:r>
      </w:hyperlink>
    </w:p>
    <w:p w14:paraId="20A6C4E6" w14:textId="77777777" w:rsidR="0061234B" w:rsidRDefault="0061234B" w:rsidP="0061234B">
      <w:pPr>
        <w:ind w:firstLineChars="1000" w:firstLine="2597"/>
        <w:rPr>
          <w:rFonts w:ascii="HG丸ｺﾞｼｯｸM-PRO" w:eastAsia="HG丸ｺﾞｼｯｸM-PRO" w:hint="eastAsia"/>
          <w:b/>
          <w:sz w:val="24"/>
        </w:rPr>
      </w:pPr>
    </w:p>
    <w:p w14:paraId="38DC6001" w14:textId="77777777" w:rsidR="0061234B" w:rsidRDefault="0061234B" w:rsidP="0061234B">
      <w:pPr>
        <w:ind w:firstLineChars="1000" w:firstLine="2597"/>
        <w:rPr>
          <w:rFonts w:ascii="HG丸ｺﾞｼｯｸM-PRO" w:eastAsia="HG丸ｺﾞｼｯｸM-PRO" w:hint="eastAsia"/>
          <w:b/>
          <w:sz w:val="24"/>
        </w:rPr>
      </w:pPr>
      <w:r w:rsidRPr="000B7CFB">
        <w:rPr>
          <w:rFonts w:ascii="HG丸ｺﾞｼｯｸM-PRO" w:eastAsia="HG丸ｺﾞｼｯｸM-PRO" w:hint="eastAsia"/>
          <w:b/>
          <w:sz w:val="24"/>
        </w:rPr>
        <w:t>銀座「一番星プログラム」内容</w:t>
      </w:r>
    </w:p>
    <w:p w14:paraId="795BE5E5" w14:textId="77777777" w:rsidR="0061234B" w:rsidRDefault="0061234B" w:rsidP="0061234B">
      <w:pPr>
        <w:ind w:firstLineChars="1000" w:firstLine="2597"/>
        <w:rPr>
          <w:rFonts w:ascii="HG丸ｺﾞｼｯｸM-PRO" w:eastAsia="HG丸ｺﾞｼｯｸM-PRO" w:hint="eastAsia"/>
          <w:b/>
          <w:sz w:val="24"/>
        </w:rPr>
      </w:pPr>
    </w:p>
    <w:p w14:paraId="558F72BC" w14:textId="77777777" w:rsidR="0061234B" w:rsidRPr="00371406" w:rsidRDefault="0061234B" w:rsidP="0061234B">
      <w:pPr>
        <w:rPr>
          <w:rFonts w:ascii="ＭＳ ゴシック" w:eastAsia="ＭＳ ゴシック" w:hAnsi="ＭＳ ゴシック" w:hint="eastAsia"/>
          <w:b/>
          <w:sz w:val="24"/>
        </w:rPr>
      </w:pPr>
      <w:r w:rsidRPr="00371406">
        <w:rPr>
          <w:rFonts w:ascii="ＭＳ ゴシック" w:eastAsia="ＭＳ ゴシック" w:hAnsi="ＭＳ ゴシック" w:hint="eastAsia"/>
          <w:sz w:val="24"/>
        </w:rPr>
        <w:t>【講義】（90分）　講師：</w:t>
      </w:r>
      <w:r w:rsidRPr="00371406">
        <w:rPr>
          <w:rFonts w:ascii="ＭＳ ゴシック" w:eastAsia="ＭＳ ゴシック" w:hAnsi="ＭＳ ゴシック" w:hint="eastAsia"/>
          <w:szCs w:val="21"/>
        </w:rPr>
        <w:t>銀座マイスター</w:t>
      </w:r>
      <w:r w:rsidRPr="00371406">
        <w:rPr>
          <w:rFonts w:ascii="ＭＳ ゴシック" w:eastAsia="ＭＳ ゴシック" w:hAnsi="ＭＳ ゴシック" w:hint="eastAsia"/>
          <w:sz w:val="24"/>
        </w:rPr>
        <w:t xml:space="preserve">　岩田理栄子</w:t>
      </w:r>
    </w:p>
    <w:p w14:paraId="7B31698A" w14:textId="77777777" w:rsidR="0061234B" w:rsidRPr="00371406" w:rsidRDefault="0061234B" w:rsidP="0061234B">
      <w:pPr>
        <w:rPr>
          <w:rFonts w:ascii="ＭＳ ゴシック" w:eastAsia="ＭＳ ゴシック" w:hAnsi="ＭＳ ゴシック" w:hint="eastAsia"/>
          <w:sz w:val="24"/>
        </w:rPr>
      </w:pPr>
      <w:r w:rsidRPr="00371406">
        <w:rPr>
          <w:rFonts w:ascii="ＭＳ ゴシック" w:eastAsia="ＭＳ ゴシック" w:hAnsi="ＭＳ ゴシック" w:hint="eastAsia"/>
          <w:sz w:val="24"/>
        </w:rPr>
        <w:t xml:space="preserve">　　　内容：①　銀座の地パワーの源とは？　</w:t>
      </w:r>
    </w:p>
    <w:p w14:paraId="31AACBC5" w14:textId="77777777" w:rsidR="0061234B" w:rsidRPr="00371406" w:rsidRDefault="0061234B" w:rsidP="0061234B">
      <w:pPr>
        <w:ind w:leftChars="800" w:left="1680"/>
        <w:rPr>
          <w:rFonts w:ascii="ＭＳ ゴシック" w:eastAsia="ＭＳ ゴシック" w:hAnsi="ＭＳ ゴシック" w:hint="eastAsia"/>
          <w:sz w:val="24"/>
        </w:rPr>
      </w:pPr>
      <w:r w:rsidRPr="00371406">
        <w:rPr>
          <w:rFonts w:ascii="ＭＳ ゴシック" w:eastAsia="ＭＳ ゴシック" w:hAnsi="ＭＳ ゴシック" w:hint="eastAsia"/>
          <w:sz w:val="24"/>
        </w:rPr>
        <w:t xml:space="preserve">・銀座400年の歴史　江戸時代/家康の銀座作り　</w:t>
      </w:r>
    </w:p>
    <w:p w14:paraId="00580921" w14:textId="77777777" w:rsidR="0061234B" w:rsidRPr="00371406" w:rsidRDefault="0061234B" w:rsidP="0061234B">
      <w:pPr>
        <w:ind w:leftChars="800" w:left="1680"/>
        <w:rPr>
          <w:rFonts w:ascii="ＭＳ ゴシック" w:eastAsia="ＭＳ ゴシック" w:hAnsi="ＭＳ ゴシック" w:hint="eastAsia"/>
          <w:sz w:val="24"/>
        </w:rPr>
      </w:pPr>
      <w:r w:rsidRPr="00371406">
        <w:rPr>
          <w:rFonts w:ascii="ＭＳ ゴシック" w:eastAsia="ＭＳ ゴシック" w:hAnsi="ＭＳ ゴシック" w:hint="eastAsia"/>
          <w:sz w:val="24"/>
        </w:rPr>
        <w:t xml:space="preserve">・3度の大火で生まれたリセット、リニューアル文化　</w:t>
      </w:r>
    </w:p>
    <w:p w14:paraId="4C62F22E" w14:textId="77777777" w:rsidR="0061234B" w:rsidRPr="00371406" w:rsidRDefault="0061234B" w:rsidP="0061234B">
      <w:pPr>
        <w:ind w:leftChars="800" w:left="1932" w:hangingChars="105" w:hanging="252"/>
        <w:rPr>
          <w:rFonts w:ascii="ＭＳ ゴシック" w:eastAsia="ＭＳ ゴシック" w:hAnsi="ＭＳ ゴシック" w:hint="eastAsia"/>
          <w:sz w:val="24"/>
        </w:rPr>
      </w:pPr>
      <w:r w:rsidRPr="00371406">
        <w:rPr>
          <w:rFonts w:ascii="ＭＳ ゴシック" w:eastAsia="ＭＳ ゴシック" w:hAnsi="ＭＳ ゴシック" w:hint="eastAsia"/>
          <w:sz w:val="24"/>
        </w:rPr>
        <w:t>・近代「オンリーワン・ナンバーワン・世界初」価値の創られ方</w:t>
      </w:r>
    </w:p>
    <w:p w14:paraId="0AF1BB96" w14:textId="77777777" w:rsidR="0061234B" w:rsidRPr="00371406" w:rsidRDefault="0061234B" w:rsidP="0061234B">
      <w:pPr>
        <w:rPr>
          <w:rFonts w:ascii="ＭＳ ゴシック" w:eastAsia="ＭＳ ゴシック" w:hAnsi="ＭＳ ゴシック" w:hint="eastAsia"/>
          <w:sz w:val="24"/>
        </w:rPr>
      </w:pPr>
      <w:r w:rsidRPr="00371406">
        <w:rPr>
          <w:rFonts w:ascii="ＭＳ ゴシック" w:eastAsia="ＭＳ ゴシック" w:hAnsi="ＭＳ ゴシック" w:hint="eastAsia"/>
          <w:sz w:val="24"/>
        </w:rPr>
        <w:t xml:space="preserve">　　　　　　②　伝統とは？「その日を輝かせること」　</w:t>
      </w:r>
    </w:p>
    <w:p w14:paraId="76B6286E" w14:textId="77777777" w:rsidR="0061234B" w:rsidRPr="00371406" w:rsidRDefault="0061234B" w:rsidP="0061234B">
      <w:pPr>
        <w:ind w:firstLineChars="800" w:firstLine="1920"/>
        <w:rPr>
          <w:rFonts w:ascii="ＭＳ ゴシック" w:eastAsia="ＭＳ ゴシック" w:hAnsi="ＭＳ ゴシック" w:hint="eastAsia"/>
          <w:sz w:val="24"/>
        </w:rPr>
      </w:pPr>
      <w:r w:rsidRPr="00371406">
        <w:rPr>
          <w:rFonts w:ascii="ＭＳ ゴシック" w:eastAsia="ＭＳ ゴシック" w:hAnsi="ＭＳ ゴシック" w:hint="eastAsia"/>
          <w:sz w:val="24"/>
        </w:rPr>
        <w:lastRenderedPageBreak/>
        <w:t>時のふるいをくぐり抜けた「伝説の店」の決断ストーリー</w:t>
      </w:r>
    </w:p>
    <w:p w14:paraId="4539F3FB" w14:textId="77777777" w:rsidR="0061234B" w:rsidRDefault="0061234B" w:rsidP="0061234B">
      <w:pPr>
        <w:rPr>
          <w:rFonts w:ascii="ＭＳ ゴシック" w:eastAsia="ＭＳ ゴシック" w:hAnsi="ＭＳ ゴシック" w:hint="eastAsia"/>
          <w:sz w:val="24"/>
        </w:rPr>
      </w:pPr>
      <w:r w:rsidRPr="00371406">
        <w:rPr>
          <w:rFonts w:ascii="ＭＳ ゴシック" w:eastAsia="ＭＳ ゴシック" w:hAnsi="ＭＳ ゴシック" w:hint="eastAsia"/>
          <w:sz w:val="24"/>
        </w:rPr>
        <w:t xml:space="preserve">　　　　　　③　「お客様を喜ばす」銀座のおもてなしとは？</w:t>
      </w:r>
    </w:p>
    <w:p w14:paraId="17BC39A7" w14:textId="4B0B5AB6" w:rsidR="00587E88" w:rsidRDefault="00587E88" w:rsidP="0061234B">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0B53C7">
        <w:rPr>
          <w:rFonts w:ascii="ＭＳ ゴシック" w:eastAsia="ＭＳ ゴシック" w:hAnsi="ＭＳ ゴシック" w:hint="eastAsia"/>
          <w:sz w:val="24"/>
        </w:rPr>
        <w:t>お客様の求める時間の使い方が</w:t>
      </w:r>
      <w:r>
        <w:rPr>
          <w:rFonts w:ascii="ＭＳ ゴシック" w:eastAsia="ＭＳ ゴシック" w:hAnsi="ＭＳ ゴシック" w:hint="eastAsia"/>
          <w:sz w:val="24"/>
        </w:rPr>
        <w:t xml:space="preserve">「リクリエーション」（娯　</w:t>
      </w:r>
    </w:p>
    <w:p w14:paraId="5C266DD7" w14:textId="77777777" w:rsidR="00587E88" w:rsidRDefault="00587E88" w:rsidP="0061234B">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楽）から「り・クリエーション」（創造）へと大きく変化しつ</w:t>
      </w:r>
    </w:p>
    <w:p w14:paraId="67BC6D74" w14:textId="77777777" w:rsidR="00587E88" w:rsidRDefault="00587E88" w:rsidP="0061234B">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つあります。時代の望みに合った満足度とは、どんなプラン</w:t>
      </w:r>
    </w:p>
    <w:p w14:paraId="3CE3116F" w14:textId="55A0C7FF" w:rsidR="00587E88" w:rsidRPr="00371406" w:rsidRDefault="00587E88" w:rsidP="0061234B">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が喜ばれるのか、解説していきます。</w:t>
      </w:r>
    </w:p>
    <w:p w14:paraId="5B51ACF0" w14:textId="77777777" w:rsidR="0061234B" w:rsidRPr="00371406" w:rsidRDefault="0061234B" w:rsidP="0061234B">
      <w:pPr>
        <w:rPr>
          <w:rFonts w:ascii="ＭＳ ゴシック" w:eastAsia="ＭＳ ゴシック" w:hAnsi="ＭＳ ゴシック" w:hint="eastAsia"/>
          <w:sz w:val="24"/>
        </w:rPr>
      </w:pPr>
      <w:r w:rsidRPr="00371406">
        <w:rPr>
          <w:rFonts w:ascii="ＭＳ ゴシック" w:eastAsia="ＭＳ ゴシック" w:hAnsi="ＭＳ ゴシック" w:hint="eastAsia"/>
          <w:sz w:val="24"/>
        </w:rPr>
        <w:t xml:space="preserve">　　　　　　④　「銀座の神様がおりてくる」　相応しい店格</w:t>
      </w:r>
      <w:r>
        <w:rPr>
          <w:rFonts w:ascii="ＭＳ ゴシック" w:eastAsia="ＭＳ ゴシック" w:hAnsi="ＭＳ ゴシック" w:hint="eastAsia"/>
          <w:sz w:val="24"/>
        </w:rPr>
        <w:t>の構築とは</w:t>
      </w:r>
      <w:r w:rsidRPr="00371406">
        <w:rPr>
          <w:rFonts w:ascii="ＭＳ ゴシック" w:eastAsia="ＭＳ ゴシック" w:hAnsi="ＭＳ ゴシック" w:hint="eastAsia"/>
          <w:sz w:val="24"/>
        </w:rPr>
        <w:t>？</w:t>
      </w:r>
    </w:p>
    <w:p w14:paraId="67645B56" w14:textId="77777777" w:rsidR="0061234B" w:rsidRPr="00371406" w:rsidRDefault="0061234B" w:rsidP="0061234B">
      <w:pPr>
        <w:ind w:left="1217" w:hangingChars="507" w:hanging="1217"/>
        <w:rPr>
          <w:rFonts w:ascii="ＭＳ ゴシック" w:eastAsia="ＭＳ ゴシック" w:hAnsi="ＭＳ ゴシック" w:hint="eastAsia"/>
          <w:sz w:val="24"/>
        </w:rPr>
      </w:pPr>
      <w:r w:rsidRPr="00371406">
        <w:rPr>
          <w:rFonts w:ascii="ＭＳ ゴシック" w:eastAsia="ＭＳ ゴシック" w:hAnsi="ＭＳ ゴシック" w:hint="eastAsia"/>
          <w:sz w:val="24"/>
        </w:rPr>
        <w:t xml:space="preserve">　　　　＊　バーチャル（フィルム）を駆使しながら、銀座のDNAを、実際に街を歩く感覚でご紹介します。</w:t>
      </w:r>
    </w:p>
    <w:p w14:paraId="1010DE84" w14:textId="77777777" w:rsidR="0061234B" w:rsidRPr="00371406" w:rsidRDefault="0061234B" w:rsidP="0061234B">
      <w:pPr>
        <w:ind w:left="1217" w:hangingChars="507" w:hanging="1217"/>
        <w:rPr>
          <w:rFonts w:ascii="ＭＳ ゴシック" w:eastAsia="ＭＳ ゴシック" w:hAnsi="ＭＳ ゴシック" w:hint="eastAsia"/>
          <w:sz w:val="24"/>
        </w:rPr>
      </w:pPr>
    </w:p>
    <w:p w14:paraId="7235337C" w14:textId="77777777" w:rsidR="0061234B" w:rsidRPr="00371406" w:rsidRDefault="0061234B" w:rsidP="0061234B">
      <w:pPr>
        <w:rPr>
          <w:rFonts w:ascii="ＭＳ ゴシック" w:eastAsia="ＭＳ ゴシック" w:hAnsi="ＭＳ ゴシック" w:hint="eastAsia"/>
          <w:sz w:val="24"/>
        </w:rPr>
      </w:pPr>
      <w:r w:rsidRPr="00371406">
        <w:rPr>
          <w:rFonts w:ascii="ＭＳ ゴシック" w:eastAsia="ＭＳ ゴシック" w:hAnsi="ＭＳ ゴシック" w:hint="eastAsia"/>
          <w:sz w:val="24"/>
        </w:rPr>
        <w:t>【おさんぽ3D解説】（90分）ご案内解説：</w:t>
      </w:r>
      <w:r w:rsidRPr="00371406">
        <w:rPr>
          <w:rFonts w:ascii="ＭＳ ゴシック" w:eastAsia="ＭＳ ゴシック" w:hAnsi="ＭＳ ゴシック" w:hint="eastAsia"/>
          <w:szCs w:val="21"/>
        </w:rPr>
        <w:t xml:space="preserve">銀座おさんぽマイスター　</w:t>
      </w:r>
      <w:r w:rsidRPr="00371406">
        <w:rPr>
          <w:rFonts w:ascii="ＭＳ ゴシック" w:eastAsia="ＭＳ ゴシック" w:hAnsi="ＭＳ ゴシック" w:hint="eastAsia"/>
          <w:sz w:val="24"/>
        </w:rPr>
        <w:t>岩田理栄子</w:t>
      </w:r>
    </w:p>
    <w:p w14:paraId="7E050B76" w14:textId="77777777" w:rsidR="0061234B" w:rsidRPr="00371406" w:rsidRDefault="0061234B" w:rsidP="0061234B">
      <w:pPr>
        <w:ind w:leftChars="338" w:left="1418" w:hangingChars="295" w:hanging="708"/>
        <w:rPr>
          <w:rFonts w:ascii="ＭＳ ゴシック" w:eastAsia="ＭＳ ゴシック" w:hAnsi="ＭＳ ゴシック" w:hint="eastAsia"/>
          <w:sz w:val="24"/>
        </w:rPr>
      </w:pPr>
      <w:r w:rsidRPr="00371406">
        <w:rPr>
          <w:rFonts w:ascii="ＭＳ ゴシック" w:eastAsia="ＭＳ ゴシック" w:hAnsi="ＭＳ ゴシック" w:hint="eastAsia"/>
          <w:sz w:val="24"/>
        </w:rPr>
        <w:t>内容：銀座が世界一であることの秘密を、1丁目から8丁目まで、3つの大きな特徴からセレクトして実際に散策・体験していただきます。</w:t>
      </w:r>
    </w:p>
    <w:p w14:paraId="2295B1F8" w14:textId="77777777" w:rsidR="0061234B" w:rsidRPr="00371406" w:rsidRDefault="0061234B" w:rsidP="0061234B">
      <w:pPr>
        <w:ind w:firstLineChars="600" w:firstLine="1440"/>
        <w:rPr>
          <w:rFonts w:ascii="ＭＳ ゴシック" w:eastAsia="ＭＳ ゴシック" w:hAnsi="ＭＳ ゴシック" w:hint="eastAsia"/>
          <w:sz w:val="24"/>
        </w:rPr>
      </w:pPr>
      <w:r w:rsidRPr="00371406">
        <w:rPr>
          <w:rFonts w:ascii="ＭＳ ゴシック" w:eastAsia="ＭＳ ゴシック" w:hAnsi="ＭＳ ゴシック" w:hint="eastAsia"/>
          <w:sz w:val="24"/>
        </w:rPr>
        <w:t xml:space="preserve">①街の回遊性（路地文化、デザイン、ウインドウ、建築）　</w:t>
      </w:r>
    </w:p>
    <w:p w14:paraId="63D9338F" w14:textId="77777777" w:rsidR="0061234B" w:rsidRPr="00371406" w:rsidRDefault="0061234B" w:rsidP="0061234B">
      <w:pPr>
        <w:ind w:firstLineChars="600" w:firstLine="1440"/>
        <w:rPr>
          <w:rFonts w:ascii="ＭＳ ゴシック" w:eastAsia="ＭＳ ゴシック" w:hAnsi="ＭＳ ゴシック" w:hint="eastAsia"/>
          <w:sz w:val="24"/>
        </w:rPr>
      </w:pPr>
      <w:r w:rsidRPr="00371406">
        <w:rPr>
          <w:rFonts w:ascii="ＭＳ ゴシック" w:eastAsia="ＭＳ ゴシック" w:hAnsi="ＭＳ ゴシック" w:hint="eastAsia"/>
          <w:sz w:val="24"/>
        </w:rPr>
        <w:t>②文化経済の繁栄（職人ワザ見学、浮世絵､足袋、時計など）</w:t>
      </w:r>
    </w:p>
    <w:p w14:paraId="1E9BE532" w14:textId="77777777" w:rsidR="0061234B" w:rsidRPr="00371406" w:rsidRDefault="0061234B" w:rsidP="0061234B">
      <w:pPr>
        <w:ind w:firstLineChars="600" w:firstLine="1440"/>
        <w:rPr>
          <w:rFonts w:ascii="ＭＳ ゴシック" w:eastAsia="ＭＳ ゴシック" w:hAnsi="ＭＳ ゴシック" w:hint="eastAsia"/>
          <w:sz w:val="24"/>
        </w:rPr>
      </w:pPr>
      <w:r w:rsidRPr="00371406">
        <w:rPr>
          <w:rFonts w:ascii="ＭＳ ゴシック" w:eastAsia="ＭＳ ゴシック" w:hAnsi="ＭＳ ゴシック" w:hint="eastAsia"/>
          <w:sz w:val="24"/>
        </w:rPr>
        <w:t>③未来のクリエイティブ・シティとホスピタリティ(徳を売る)</w:t>
      </w:r>
    </w:p>
    <w:p w14:paraId="5DB46662" w14:textId="6EB66524" w:rsidR="0061234B" w:rsidRPr="00371406" w:rsidRDefault="0061234B" w:rsidP="0061234B">
      <w:pPr>
        <w:ind w:left="2126" w:hangingChars="886" w:hanging="2126"/>
        <w:rPr>
          <w:rFonts w:ascii="ＭＳ ゴシック" w:eastAsia="ＭＳ ゴシック" w:hAnsi="ＭＳ ゴシック" w:hint="eastAsia"/>
          <w:sz w:val="24"/>
        </w:rPr>
      </w:pPr>
      <w:r w:rsidRPr="00371406">
        <w:rPr>
          <w:rFonts w:ascii="ＭＳ ゴシック" w:eastAsia="ＭＳ ゴシック" w:hAnsi="ＭＳ ゴシック" w:hint="eastAsia"/>
          <w:sz w:val="24"/>
        </w:rPr>
        <w:t>■実施要領：日程　平日(</w:t>
      </w:r>
      <w:bookmarkStart w:id="0" w:name="_GoBack"/>
      <w:bookmarkEnd w:id="0"/>
      <w:r w:rsidRPr="00371406">
        <w:rPr>
          <w:rFonts w:ascii="ＭＳ ゴシック" w:eastAsia="ＭＳ ゴシック" w:hAnsi="ＭＳ ゴシック" w:hint="eastAsia"/>
          <w:sz w:val="24"/>
        </w:rPr>
        <w:t>水曜日　又は　木曜日)　14時～18時の間の3時間、あるいは夜間19時～22時のいずれかでご予約を受け付けております。</w:t>
      </w:r>
    </w:p>
    <w:p w14:paraId="6CC8B8C8" w14:textId="77777777" w:rsidR="0061234B" w:rsidRPr="00371406" w:rsidRDefault="0061234B" w:rsidP="0061234B">
      <w:pPr>
        <w:ind w:leftChars="693" w:left="2180" w:right="-1" w:hangingChars="302" w:hanging="725"/>
        <w:rPr>
          <w:rFonts w:ascii="ＭＳ ゴシック" w:eastAsia="ＭＳ ゴシック" w:hAnsi="ＭＳ ゴシック" w:hint="eastAsia"/>
          <w:sz w:val="24"/>
        </w:rPr>
      </w:pPr>
      <w:r w:rsidRPr="00371406">
        <w:rPr>
          <w:rFonts w:ascii="ＭＳ ゴシック" w:eastAsia="ＭＳ ゴシック" w:hAnsi="ＭＳ ゴシック" w:hint="eastAsia"/>
          <w:sz w:val="24"/>
        </w:rPr>
        <w:t>・　【講義】と【おさんぽ3D解説】を別々の日程で実施することも可能です。</w:t>
      </w:r>
      <w:r>
        <w:rPr>
          <w:rFonts w:ascii="ＭＳ ゴシック" w:eastAsia="ＭＳ ゴシック" w:hAnsi="ＭＳ ゴシック" w:hint="eastAsia"/>
          <w:sz w:val="24"/>
        </w:rPr>
        <w:t>(講義を夜間、3D散策平日夕方など)</w:t>
      </w:r>
    </w:p>
    <w:p w14:paraId="6B65C22C" w14:textId="77777777" w:rsidR="0061234B" w:rsidRPr="00371406" w:rsidRDefault="0061234B" w:rsidP="0061234B">
      <w:pPr>
        <w:ind w:leftChars="693" w:left="1930" w:hangingChars="198" w:hanging="475"/>
        <w:rPr>
          <w:rFonts w:ascii="ＭＳ ゴシック" w:eastAsia="ＭＳ ゴシック" w:hAnsi="ＭＳ ゴシック" w:hint="eastAsia"/>
          <w:sz w:val="24"/>
        </w:rPr>
      </w:pPr>
      <w:r w:rsidRPr="00371406">
        <w:rPr>
          <w:rFonts w:ascii="ＭＳ ゴシック" w:eastAsia="ＭＳ ゴシック" w:hAnsi="ＭＳ ゴシック" w:hint="eastAsia"/>
          <w:sz w:val="24"/>
        </w:rPr>
        <w:t>・　【講義】は原則として貴店にて実施させていただきます。</w:t>
      </w:r>
    </w:p>
    <w:p w14:paraId="39D6F304" w14:textId="77777777" w:rsidR="0061234B" w:rsidRPr="00371406" w:rsidRDefault="0061234B" w:rsidP="0061234B">
      <w:pPr>
        <w:rPr>
          <w:rFonts w:ascii="ＭＳ ゴシック" w:eastAsia="ＭＳ ゴシック" w:hAnsi="ＭＳ ゴシック" w:hint="eastAsia"/>
          <w:sz w:val="24"/>
        </w:rPr>
      </w:pPr>
      <w:r w:rsidRPr="00371406">
        <w:rPr>
          <w:rFonts w:ascii="ＭＳ ゴシック" w:eastAsia="ＭＳ ゴシック" w:hAnsi="ＭＳ ゴシック" w:hint="eastAsia"/>
          <w:sz w:val="24"/>
        </w:rPr>
        <w:t>■プログラム　ご提供料金</w:t>
      </w:r>
    </w:p>
    <w:p w14:paraId="0635C2FD" w14:textId="6EBFF2FE" w:rsidR="0061234B" w:rsidRPr="00371406" w:rsidRDefault="0061234B" w:rsidP="0061234B">
      <w:pPr>
        <w:rPr>
          <w:rFonts w:ascii="ＭＳ ゴシック" w:eastAsia="ＭＳ ゴシック" w:hAnsi="ＭＳ ゴシック" w:hint="eastAsia"/>
          <w:sz w:val="24"/>
        </w:rPr>
      </w:pPr>
      <w:r w:rsidRPr="00371406">
        <w:rPr>
          <w:rFonts w:ascii="ＭＳ ゴシック" w:eastAsia="ＭＳ ゴシック" w:hAnsi="ＭＳ ゴシック" w:hint="eastAsia"/>
          <w:sz w:val="24"/>
        </w:rPr>
        <w:t xml:space="preserve">　　　　　【講義】＋【おさんぽ3D解説】　</w:t>
      </w:r>
      <w:r w:rsidR="00B4000E">
        <w:rPr>
          <w:rFonts w:ascii="ＭＳ ゴシック" w:eastAsia="ＭＳ ゴシック" w:hAnsi="ＭＳ ゴシック"/>
          <w:sz w:val="24"/>
        </w:rPr>
        <w:t>5</w:t>
      </w:r>
      <w:r w:rsidRPr="00371406">
        <w:rPr>
          <w:rFonts w:ascii="ＭＳ ゴシック" w:eastAsia="ＭＳ ゴシック" w:hAnsi="ＭＳ ゴシック" w:hint="eastAsia"/>
          <w:sz w:val="24"/>
        </w:rPr>
        <w:t>0</w:t>
      </w:r>
      <w:r w:rsidR="00B4000E">
        <w:rPr>
          <w:rFonts w:ascii="ＭＳ ゴシック" w:eastAsia="ＭＳ ゴシック" w:hAnsi="ＭＳ ゴシック"/>
          <w:sz w:val="24"/>
        </w:rPr>
        <w:t>,</w:t>
      </w:r>
      <w:r w:rsidRPr="00371406">
        <w:rPr>
          <w:rFonts w:ascii="ＭＳ ゴシック" w:eastAsia="ＭＳ ゴシック" w:hAnsi="ＭＳ ゴシック" w:hint="eastAsia"/>
          <w:sz w:val="24"/>
        </w:rPr>
        <w:t>000</w:t>
      </w:r>
      <w:r w:rsidR="00B4000E">
        <w:rPr>
          <w:rFonts w:ascii="ＭＳ ゴシック" w:eastAsia="ＭＳ ゴシック" w:hAnsi="ＭＳ ゴシック" w:hint="eastAsia"/>
          <w:sz w:val="24"/>
        </w:rPr>
        <w:t>円／１法人様（税込）</w:t>
      </w:r>
    </w:p>
    <w:p w14:paraId="62057858" w14:textId="4635128F" w:rsidR="00B4000E" w:rsidRDefault="0061234B" w:rsidP="00B4000E">
      <w:pPr>
        <w:pStyle w:val="a6"/>
        <w:widowControl/>
        <w:numPr>
          <w:ilvl w:val="0"/>
          <w:numId w:val="1"/>
        </w:numPr>
        <w:snapToGrid w:val="0"/>
        <w:spacing w:line="280" w:lineRule="atLeast"/>
        <w:ind w:leftChars="0"/>
        <w:rPr>
          <w:rFonts w:ascii="ＭＳ ゴシック" w:eastAsia="ＭＳ ゴシック" w:hAnsi="ＭＳ ゴシック" w:cs="ＭＳ Ｐゴシック"/>
          <w:kern w:val="0"/>
          <w:szCs w:val="21"/>
        </w:rPr>
      </w:pPr>
      <w:r w:rsidRPr="00B4000E">
        <w:rPr>
          <w:rFonts w:ascii="ＭＳ ゴシック" w:eastAsia="ＭＳ ゴシック" w:hAnsi="ＭＳ ゴシック" w:cs="ＭＳ Ｐゴシック" w:hint="eastAsia"/>
          <w:kern w:val="0"/>
          <w:szCs w:val="21"/>
        </w:rPr>
        <w:t>資料代、特製MAP</w:t>
      </w:r>
      <w:r w:rsidR="00B4000E" w:rsidRPr="00B4000E">
        <w:rPr>
          <w:rFonts w:ascii="ＭＳ ゴシック" w:eastAsia="ＭＳ ゴシック" w:hAnsi="ＭＳ ゴシック" w:cs="ＭＳ Ｐゴシック" w:hint="eastAsia"/>
          <w:kern w:val="0"/>
          <w:szCs w:val="21"/>
        </w:rPr>
        <w:t>、インカム代</w:t>
      </w:r>
      <w:r w:rsidR="00B4000E">
        <w:rPr>
          <w:rFonts w:ascii="ＭＳ ゴシック" w:eastAsia="ＭＳ ゴシック" w:hAnsi="ＭＳ ゴシック" w:cs="ＭＳ Ｐゴシック" w:hint="eastAsia"/>
          <w:kern w:val="0"/>
          <w:szCs w:val="21"/>
        </w:rPr>
        <w:t>は別途頂戴します。</w:t>
      </w:r>
    </w:p>
    <w:p w14:paraId="2ED844F0" w14:textId="70F25A84" w:rsidR="000167ED" w:rsidRDefault="000167ED" w:rsidP="00B4000E">
      <w:pPr>
        <w:pStyle w:val="a6"/>
        <w:widowControl/>
        <w:numPr>
          <w:ilvl w:val="0"/>
          <w:numId w:val="1"/>
        </w:numPr>
        <w:snapToGrid w:val="0"/>
        <w:spacing w:line="280" w:lineRule="atLeast"/>
        <w:ind w:leftChars="0"/>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お土産代を別途頂戴する場合がございます。</w:t>
      </w:r>
    </w:p>
    <w:p w14:paraId="54D9E3FF" w14:textId="300113AA" w:rsidR="00B4000E" w:rsidRDefault="00B4000E" w:rsidP="00B4000E">
      <w:pPr>
        <w:pStyle w:val="a6"/>
        <w:widowControl/>
        <w:numPr>
          <w:ilvl w:val="0"/>
          <w:numId w:val="1"/>
        </w:numPr>
        <w:snapToGrid w:val="0"/>
        <w:spacing w:line="280" w:lineRule="atLeast"/>
        <w:ind w:leftChars="0"/>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企画料は別途</w:t>
      </w:r>
      <w:r>
        <w:rPr>
          <w:rFonts w:ascii="ＭＳ ゴシック" w:eastAsia="ＭＳ ゴシック" w:hAnsi="ＭＳ ゴシック" w:cs="ＭＳ Ｐゴシック"/>
          <w:kern w:val="0"/>
          <w:szCs w:val="21"/>
        </w:rPr>
        <w:t>30,000</w:t>
      </w:r>
      <w:r>
        <w:rPr>
          <w:rFonts w:ascii="ＭＳ ゴシック" w:eastAsia="ＭＳ ゴシック" w:hAnsi="ＭＳ ゴシック" w:cs="ＭＳ Ｐゴシック" w:hint="eastAsia"/>
          <w:kern w:val="0"/>
          <w:szCs w:val="21"/>
        </w:rPr>
        <w:t>円頂戴致します。</w:t>
      </w:r>
    </w:p>
    <w:p w14:paraId="7B386181" w14:textId="77777777" w:rsidR="000B6C56" w:rsidRDefault="000B6C56" w:rsidP="000B6C56">
      <w:pPr>
        <w:widowControl/>
        <w:snapToGrid w:val="0"/>
        <w:spacing w:line="280" w:lineRule="atLeast"/>
        <w:rPr>
          <w:rFonts w:ascii="ＭＳ ゴシック" w:eastAsia="ＭＳ ゴシック" w:hAnsi="ＭＳ ゴシック" w:cs="ＭＳ Ｐゴシック" w:hint="eastAsia"/>
          <w:kern w:val="0"/>
          <w:szCs w:val="21"/>
        </w:rPr>
      </w:pPr>
    </w:p>
    <w:p w14:paraId="0FA10485" w14:textId="77777777" w:rsidR="000B6C56" w:rsidRDefault="000B6C56" w:rsidP="000B6C56">
      <w:pPr>
        <w:widowControl/>
        <w:snapToGrid w:val="0"/>
        <w:spacing w:line="280" w:lineRule="atLeast"/>
        <w:rPr>
          <w:rFonts w:ascii="ＭＳ ゴシック" w:eastAsia="ＭＳ ゴシック" w:hAnsi="ＭＳ ゴシック" w:cs="ＭＳ Ｐゴシック" w:hint="eastAsia"/>
          <w:kern w:val="0"/>
          <w:szCs w:val="21"/>
        </w:rPr>
      </w:pPr>
    </w:p>
    <w:p w14:paraId="2F3711E6" w14:textId="77777777" w:rsidR="000B6C56" w:rsidRPr="000B6C56" w:rsidRDefault="000B6C56" w:rsidP="000B6C56">
      <w:pPr>
        <w:widowControl/>
        <w:snapToGrid w:val="0"/>
        <w:spacing w:line="280" w:lineRule="atLeast"/>
        <w:rPr>
          <w:rFonts w:ascii="ＭＳ ゴシック" w:eastAsia="ＭＳ ゴシック" w:hAnsi="ＭＳ ゴシック" w:cs="ＭＳ Ｐゴシック" w:hint="eastAsia"/>
          <w:kern w:val="0"/>
          <w:szCs w:val="21"/>
        </w:rPr>
      </w:pPr>
    </w:p>
    <w:p w14:paraId="4D6A2C14" w14:textId="77777777" w:rsidR="0061234B" w:rsidRPr="003130BA" w:rsidRDefault="0061234B" w:rsidP="0061234B">
      <w:pPr>
        <w:widowControl/>
        <w:snapToGrid w:val="0"/>
        <w:spacing w:line="280" w:lineRule="atLeast"/>
        <w:rPr>
          <w:rFonts w:ascii="HG丸ゴシックM-PRO" w:eastAsia="ＭＳ Ｐゴシック" w:hAnsi="HG丸ゴシックM-PRO" w:cs="ＭＳ Ｐゴシック"/>
          <w:color w:val="000000"/>
          <w:kern w:val="0"/>
          <w:sz w:val="28"/>
          <w:szCs w:val="28"/>
        </w:rPr>
      </w:pPr>
      <w:r w:rsidRPr="003130BA">
        <w:rPr>
          <w:rFonts w:ascii="ＭＳ 明朝" w:hAnsi="ＭＳ 明朝" w:cs="ＭＳ Ｐゴシック" w:hint="eastAsia"/>
          <w:kern w:val="0"/>
          <w:szCs w:val="21"/>
        </w:rPr>
        <w:t>★☆★━━━━━━━━━━━━━━━━━━━━━━━━━━━</w:t>
      </w:r>
      <w:r w:rsidRPr="003130BA">
        <w:rPr>
          <w:rFonts w:ascii="Times New Roman" w:eastAsia="ＭＳ Ｐゴシック" w:hAnsi="Times New Roman"/>
          <w:kern w:val="0"/>
          <w:szCs w:val="21"/>
        </w:rPr>
        <w:br/>
      </w:r>
      <w:r w:rsidRPr="003130BA">
        <w:rPr>
          <w:rFonts w:ascii="ＭＳ 明朝" w:hAnsi="ＭＳ 明朝" w:cs="ＭＳ Ｐゴシック" w:hint="eastAsia"/>
          <w:kern w:val="0"/>
          <w:szCs w:val="21"/>
        </w:rPr>
        <w:t>☆★　　　　　☆いつも銀座から感動をお届けする☆</w:t>
      </w:r>
      <w:r w:rsidRPr="003130BA">
        <w:rPr>
          <w:rFonts w:ascii="Times New Roman" w:eastAsia="ＭＳ Ｐゴシック" w:hAnsi="Times New Roman"/>
          <w:kern w:val="0"/>
          <w:szCs w:val="21"/>
        </w:rPr>
        <w:br/>
      </w:r>
      <w:r w:rsidRPr="003130BA">
        <w:rPr>
          <w:rFonts w:ascii="ＭＳ 明朝" w:hAnsi="ＭＳ 明朝" w:cs="ＭＳ Ｐゴシック" w:hint="eastAsia"/>
          <w:kern w:val="0"/>
          <w:szCs w:val="21"/>
        </w:rPr>
        <w:t xml:space="preserve">★　　　　　</w:t>
      </w:r>
      <w:r w:rsidRPr="003130BA">
        <w:rPr>
          <w:rFonts w:ascii="ＭＳ 明朝" w:hAnsi="ＭＳ 明朝" w:cs="ＭＳ Ｐゴシック" w:hint="eastAsia"/>
          <w:kern w:val="0"/>
          <w:sz w:val="32"/>
          <w:szCs w:val="32"/>
        </w:rPr>
        <w:t xml:space="preserve">　</w:t>
      </w:r>
      <w:r w:rsidRPr="003130BA">
        <w:rPr>
          <w:rFonts w:ascii="ＭＳ 明朝" w:hAnsi="ＭＳ 明朝" w:cs="ＭＳ Ｐゴシック" w:hint="eastAsia"/>
          <w:kern w:val="0"/>
          <w:sz w:val="28"/>
          <w:szCs w:val="28"/>
        </w:rPr>
        <w:t>東京銀座</w:t>
      </w:r>
      <w:r w:rsidRPr="003130BA">
        <w:rPr>
          <w:rFonts w:ascii="HG丸ゴシックM-PRO" w:eastAsia="ＭＳ Ｐゴシック" w:hAnsi="HG丸ゴシックM-PRO" w:cs="ＭＳ Ｐゴシック"/>
          <w:kern w:val="0"/>
          <w:sz w:val="28"/>
          <w:szCs w:val="28"/>
        </w:rPr>
        <w:t>TRA3</w:t>
      </w:r>
      <w:r w:rsidRPr="003130BA">
        <w:rPr>
          <w:rFonts w:ascii="ＭＳ 明朝" w:hAnsi="ＭＳ 明朝" w:cs="ＭＳ Ｐゴシック" w:hint="eastAsia"/>
          <w:kern w:val="0"/>
          <w:sz w:val="28"/>
          <w:szCs w:val="28"/>
        </w:rPr>
        <w:t>株式会社</w:t>
      </w:r>
    </w:p>
    <w:p w14:paraId="7D29CE95" w14:textId="77777777" w:rsidR="0061234B" w:rsidRPr="003130BA" w:rsidRDefault="0061234B" w:rsidP="0061234B">
      <w:pPr>
        <w:widowControl/>
        <w:snapToGrid w:val="0"/>
        <w:ind w:leftChars="420" w:left="882" w:firstLine="1100"/>
        <w:rPr>
          <w:rFonts w:eastAsia="ＭＳ Ｐゴシック" w:cs="ＭＳ Ｐゴシック"/>
          <w:color w:val="FF00FF"/>
          <w:kern w:val="0"/>
          <w:sz w:val="32"/>
          <w:szCs w:val="32"/>
        </w:rPr>
      </w:pPr>
      <w:r w:rsidRPr="003130BA">
        <w:rPr>
          <w:rFonts w:ascii="ＭＳ 明朝" w:hAnsi="ＭＳ 明朝" w:cs="ＭＳ Ｐゴシック" w:hint="eastAsia"/>
          <w:kern w:val="0"/>
          <w:sz w:val="22"/>
          <w:szCs w:val="22"/>
        </w:rPr>
        <w:t>代表取締役　岩田理栄子</w:t>
      </w:r>
      <w:r w:rsidRPr="003130BA">
        <w:rPr>
          <w:rFonts w:ascii="HG丸ゴシックM-PRO" w:eastAsia="ＭＳ Ｐゴシック" w:hAnsi="HG丸ゴシックM-PRO" w:cs="ＭＳ Ｐゴシック"/>
          <w:kern w:val="0"/>
          <w:sz w:val="22"/>
          <w:szCs w:val="22"/>
        </w:rPr>
        <w:br/>
      </w:r>
      <w:r w:rsidRPr="003130BA">
        <w:rPr>
          <w:rFonts w:ascii="ＭＳ 明朝" w:hAnsi="ＭＳ 明朝" w:cs="ＭＳ Ｐゴシック" w:hint="eastAsia"/>
          <w:kern w:val="0"/>
          <w:sz w:val="32"/>
          <w:szCs w:val="32"/>
        </w:rPr>
        <w:t xml:space="preserve">　　　　</w:t>
      </w:r>
      <w:r w:rsidRPr="003130BA">
        <w:rPr>
          <w:rFonts w:eastAsia="ＭＳ Ｐゴシック" w:cs="ＭＳ Ｐゴシック"/>
          <w:color w:val="FF00FF"/>
          <w:kern w:val="0"/>
          <w:sz w:val="32"/>
          <w:szCs w:val="32"/>
        </w:rPr>
        <w:t xml:space="preserve"> </w:t>
      </w:r>
      <w:hyperlink r:id="rId7" w:tooltip="http://tra3.jp/" w:history="1">
        <w:r w:rsidRPr="003130BA">
          <w:rPr>
            <w:rFonts w:eastAsia="ＭＳ Ｐゴシック" w:cs="ＭＳ Ｐゴシック"/>
            <w:color w:val="0000FF"/>
            <w:kern w:val="0"/>
            <w:sz w:val="32"/>
            <w:u w:val="single"/>
          </w:rPr>
          <w:t>http://tra3.jp</w:t>
        </w:r>
      </w:hyperlink>
    </w:p>
    <w:p w14:paraId="47E729BB" w14:textId="2F46BF32" w:rsidR="0061234B" w:rsidRPr="003130BA" w:rsidRDefault="0061234B" w:rsidP="0061234B">
      <w:pPr>
        <w:widowControl/>
        <w:snapToGrid w:val="0"/>
        <w:rPr>
          <w:rFonts w:eastAsia="ＭＳ Ｐゴシック" w:cs="ＭＳ Ｐゴシック"/>
          <w:kern w:val="0"/>
          <w:sz w:val="24"/>
        </w:rPr>
      </w:pPr>
      <w:r w:rsidRPr="003130BA">
        <w:rPr>
          <w:rFonts w:ascii="ＭＳ 明朝" w:hAnsi="ＭＳ 明朝" w:cs="ＭＳ Ｐゴシック" w:hint="eastAsia"/>
          <w:kern w:val="0"/>
          <w:szCs w:val="21"/>
        </w:rPr>
        <w:t xml:space="preserve">　　　　　</w:t>
      </w:r>
      <w:r w:rsidRPr="003130BA">
        <w:rPr>
          <w:rFonts w:ascii="ＭＳ 明朝" w:hAnsi="ＭＳ 明朝" w:cs="ＭＳ Ｐゴシック" w:hint="eastAsia"/>
          <w:kern w:val="0"/>
          <w:sz w:val="22"/>
          <w:szCs w:val="22"/>
        </w:rPr>
        <w:t>〒</w:t>
      </w:r>
      <w:r w:rsidRPr="003130BA">
        <w:rPr>
          <w:rFonts w:ascii="HG丸ゴシックM-PRO" w:eastAsia="ＭＳ Ｐゴシック" w:hAnsi="HG丸ゴシックM-PRO" w:cs="ＭＳ Ｐゴシック"/>
          <w:kern w:val="0"/>
          <w:sz w:val="22"/>
          <w:szCs w:val="22"/>
        </w:rPr>
        <w:t>104 - 0061</w:t>
      </w:r>
      <w:r w:rsidRPr="003130BA">
        <w:rPr>
          <w:rFonts w:ascii="ＭＳ 明朝" w:hAnsi="ＭＳ 明朝" w:cs="ＭＳ Ｐゴシック" w:hint="eastAsia"/>
          <w:kern w:val="0"/>
          <w:sz w:val="22"/>
          <w:szCs w:val="22"/>
        </w:rPr>
        <w:t xml:space="preserve">　東京都中央区銀座</w:t>
      </w:r>
      <w:r w:rsidR="00B4000E">
        <w:rPr>
          <w:rFonts w:ascii="HG丸ゴシックM-PRO" w:eastAsia="ＭＳ Ｐゴシック" w:hAnsi="HG丸ゴシックM-PRO" w:cs="ＭＳ Ｐゴシック"/>
          <w:kern w:val="0"/>
          <w:sz w:val="22"/>
          <w:szCs w:val="22"/>
        </w:rPr>
        <w:t xml:space="preserve">2-12-12 </w:t>
      </w:r>
      <w:r w:rsidR="00B4000E">
        <w:rPr>
          <w:rFonts w:ascii="HG丸ゴシックM-PRO" w:eastAsia="ＭＳ Ｐゴシック" w:hAnsi="HG丸ゴシックM-PRO" w:cs="ＭＳ Ｐゴシック" w:hint="eastAsia"/>
          <w:kern w:val="0"/>
          <w:sz w:val="22"/>
          <w:szCs w:val="22"/>
        </w:rPr>
        <w:t>たびばなやビル</w:t>
      </w:r>
      <w:r w:rsidR="00B4000E">
        <w:rPr>
          <w:rFonts w:ascii="HG丸ゴシックM-PRO" w:eastAsia="ＭＳ Ｐゴシック" w:hAnsi="HG丸ゴシックM-PRO" w:cs="ＭＳ Ｐゴシック"/>
          <w:kern w:val="0"/>
          <w:sz w:val="22"/>
          <w:szCs w:val="22"/>
        </w:rPr>
        <w:t>3F</w:t>
      </w:r>
      <w:r w:rsidRPr="003130BA">
        <w:rPr>
          <w:rFonts w:ascii="HG丸ゴシックM-PRO" w:eastAsia="ＭＳ Ｐゴシック" w:hAnsi="HG丸ゴシックM-PRO" w:cs="ＭＳ Ｐゴシック"/>
          <w:kern w:val="0"/>
          <w:sz w:val="22"/>
          <w:szCs w:val="22"/>
        </w:rPr>
        <w:br/>
      </w:r>
      <w:r w:rsidRPr="003130BA">
        <w:rPr>
          <w:rFonts w:ascii="HG丸ゴシックM-PRO" w:eastAsia="ＭＳ Ｐゴシック" w:hAnsi="HG丸ゴシックM-PRO" w:cs="ＭＳ Ｐゴシック"/>
          <w:kern w:val="0"/>
          <w:szCs w:val="21"/>
        </w:rPr>
        <w:t> </w:t>
      </w:r>
      <w:r w:rsidR="000167ED">
        <w:rPr>
          <w:rFonts w:ascii="ＭＳ 明朝" w:hAnsi="ＭＳ 明朝" w:cs="ＭＳ Ｐゴシック" w:hint="eastAsia"/>
          <w:kern w:val="0"/>
          <w:szCs w:val="21"/>
        </w:rPr>
        <w:t xml:space="preserve">　　　　　</w:t>
      </w:r>
      <w:r w:rsidR="00B4000E">
        <w:rPr>
          <w:rFonts w:ascii="HG丸ゴシックM-PRO" w:eastAsia="ＭＳ Ｐゴシック" w:hAnsi="HG丸ゴシックM-PRO" w:cs="ＭＳ Ｐゴシック"/>
          <w:kern w:val="0"/>
          <w:szCs w:val="21"/>
        </w:rPr>
        <w:t xml:space="preserve">TEL:03-3531-7861   </w:t>
      </w:r>
      <w:r w:rsidRPr="003130BA">
        <w:rPr>
          <w:rFonts w:eastAsia="ＭＳ Ｐゴシック" w:cs="ＭＳ Ｐゴシック"/>
          <w:kern w:val="0"/>
          <w:szCs w:val="21"/>
        </w:rPr>
        <w:t> </w:t>
      </w:r>
      <w:r w:rsidR="00B4000E">
        <w:rPr>
          <w:rFonts w:ascii="HG丸ゴシックM-PRO" w:eastAsia="ＭＳ Ｐゴシック" w:hAnsi="HG丸ゴシックM-PRO" w:cs="ＭＳ Ｐゴシック"/>
          <w:kern w:val="0"/>
          <w:szCs w:val="21"/>
        </w:rPr>
        <w:t>FAX:03-6850-7117</w:t>
      </w:r>
      <w:r w:rsidRPr="003130BA">
        <w:rPr>
          <w:rFonts w:ascii="HG丸ゴシックM-PRO" w:eastAsia="ＭＳ Ｐゴシック" w:hAnsi="HG丸ゴシックM-PRO" w:cs="ＭＳ Ｐゴシック"/>
          <w:kern w:val="0"/>
          <w:szCs w:val="21"/>
        </w:rPr>
        <w:br/>
        <w:t> </w:t>
      </w:r>
      <w:r w:rsidRPr="003130BA">
        <w:rPr>
          <w:rFonts w:ascii="ＭＳ 明朝" w:hAnsi="ＭＳ 明朝" w:cs="ＭＳ Ｐゴシック" w:hint="eastAsia"/>
          <w:kern w:val="0"/>
          <w:szCs w:val="21"/>
        </w:rPr>
        <w:t xml:space="preserve">　　　　　　　　</w:t>
      </w:r>
      <w:r w:rsidRPr="003130BA">
        <w:rPr>
          <w:rFonts w:ascii="HG丸ゴシックM-PRO" w:eastAsia="ＭＳ Ｐゴシック" w:hAnsi="HG丸ゴシックM-PRO" w:cs="ＭＳ Ｐゴシック" w:hint="eastAsia"/>
          <w:kern w:val="0"/>
          <w:szCs w:val="21"/>
        </w:rPr>
        <w:fldChar w:fldCharType="begin"/>
      </w:r>
      <w:r w:rsidRPr="003130BA">
        <w:rPr>
          <w:rFonts w:ascii="HG丸ゴシックM-PRO" w:eastAsia="ＭＳ Ｐゴシック" w:hAnsi="HG丸ゴシックM-PRO" w:cs="ＭＳ Ｐゴシック" w:hint="eastAsia"/>
          <w:kern w:val="0"/>
          <w:szCs w:val="21"/>
        </w:rPr>
        <w:instrText xml:space="preserve"> HYPERLINK "mailto:E-mail%3Atokyo.ginza.tra3@gmail.com" \o "mailto:E-mail:tokyo.ginza.tra3@gmail.com" </w:instrText>
      </w:r>
      <w:r w:rsidRPr="003130BA">
        <w:rPr>
          <w:rFonts w:ascii="HG丸ゴシックM-PRO" w:eastAsia="ＭＳ Ｐゴシック" w:hAnsi="HG丸ゴシックM-PRO" w:cs="ＭＳ Ｐゴシック" w:hint="eastAsia"/>
          <w:kern w:val="0"/>
          <w:szCs w:val="21"/>
        </w:rPr>
      </w:r>
      <w:r w:rsidRPr="003130BA">
        <w:rPr>
          <w:rFonts w:ascii="HG丸ゴシックM-PRO" w:eastAsia="ＭＳ Ｐゴシック" w:hAnsi="HG丸ゴシックM-PRO" w:cs="ＭＳ Ｐゴシック" w:hint="eastAsia"/>
          <w:kern w:val="0"/>
          <w:szCs w:val="21"/>
        </w:rPr>
        <w:fldChar w:fldCharType="separate"/>
      </w:r>
      <w:r w:rsidRPr="003130BA">
        <w:rPr>
          <w:rFonts w:ascii="HG丸ゴシックM-PRO" w:eastAsia="ＭＳ Ｐゴシック" w:hAnsi="HG丸ゴシックM-PRO" w:cs="ＭＳ Ｐゴシック"/>
          <w:color w:val="0000FF"/>
          <w:kern w:val="0"/>
          <w:szCs w:val="21"/>
          <w:u w:val="single"/>
        </w:rPr>
        <w:t>E-mail:tokyo.ginza.tra3@gmail.com</w:t>
      </w:r>
      <w:r w:rsidRPr="003130BA">
        <w:rPr>
          <w:rFonts w:ascii="HG丸ゴシックM-PRO" w:eastAsia="ＭＳ Ｐゴシック" w:hAnsi="HG丸ゴシックM-PRO" w:cs="ＭＳ Ｐゴシック" w:hint="eastAsia"/>
          <w:kern w:val="0"/>
          <w:szCs w:val="21"/>
        </w:rPr>
        <w:fldChar w:fldCharType="end"/>
      </w:r>
      <w:r w:rsidRPr="003130BA">
        <w:rPr>
          <w:rFonts w:ascii="HG丸ゴシックM-PRO" w:eastAsia="ＭＳ Ｐゴシック" w:hAnsi="HG丸ゴシックM-PRO" w:cs="ＭＳ Ｐゴシック"/>
          <w:kern w:val="0"/>
          <w:szCs w:val="21"/>
        </w:rPr>
        <w:br/>
      </w:r>
      <w:r w:rsidRPr="003130BA">
        <w:rPr>
          <w:rFonts w:ascii="ＭＳ 明朝" w:hAnsi="ＭＳ 明朝" w:cs="ＭＳ Ｐゴシック" w:hint="eastAsia"/>
          <w:kern w:val="0"/>
          <w:szCs w:val="21"/>
        </w:rPr>
        <w:t xml:space="preserve">　　　　　　</w:t>
      </w:r>
      <w:r w:rsidRPr="003130BA">
        <w:rPr>
          <w:rFonts w:ascii="HG丸ゴシックM-PRO" w:eastAsia="ＭＳ Ｐゴシック" w:hAnsi="HG丸ゴシックM-PRO" w:cs="ＭＳ Ｐゴシック"/>
          <w:kern w:val="0"/>
          <w:szCs w:val="21"/>
        </w:rPr>
        <w:t xml:space="preserve"> </w:t>
      </w:r>
      <w:r w:rsidRPr="003130BA">
        <w:rPr>
          <w:rFonts w:ascii="ＭＳ 明朝" w:hAnsi="ＭＳ 明朝" w:cs="ＭＳ Ｐゴシック" w:hint="eastAsia"/>
          <w:kern w:val="0"/>
          <w:szCs w:val="21"/>
        </w:rPr>
        <w:t>━━━━━━━━━━━━━━━━━━━━━━━━━━━★☆★</w:t>
      </w:r>
    </w:p>
    <w:p w14:paraId="0A38D1AA" w14:textId="77777777" w:rsidR="00DE7F48" w:rsidRDefault="00DE7F48"/>
    <w:sectPr w:rsidR="00DE7F48" w:rsidSect="000B6C56">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楷書体M04">
    <w:altName w:val="Optima ExtraBlack"/>
    <w:charset w:val="80"/>
    <w:family w:val="script"/>
    <w:pitch w:val="fixed"/>
    <w:sig w:usb0="80000283" w:usb1="28C76CFA" w:usb2="00000010" w:usb3="00000000" w:csb0="00020001" w:csb1="00000000"/>
  </w:font>
  <w:font w:name="HGS平成明朝体W9">
    <w:altName w:val="ＭＳ 明朝"/>
    <w:charset w:val="80"/>
    <w:family w:val="roman"/>
    <w:pitch w:val="variable"/>
    <w:sig w:usb0="80000281" w:usb1="28C76CF8" w:usb2="00000010" w:usb3="00000000" w:csb0="00020000" w:csb1="00000000"/>
  </w:font>
  <w:font w:name="HG丸ｺﾞｼｯｸM-PRO">
    <w:panose1 w:val="020F0600000000000000"/>
    <w:charset w:val="4E"/>
    <w:family w:val="auto"/>
    <w:pitch w:val="variable"/>
    <w:sig w:usb0="E00002FF" w:usb1="6AC7FDFB" w:usb2="00000012" w:usb3="00000000" w:csb0="0002009F" w:csb1="00000000"/>
  </w:font>
  <w:font w:name="AR P楷書体M04">
    <w:charset w:val="80"/>
    <w:family w:val="script"/>
    <w:pitch w:val="variable"/>
    <w:sig w:usb0="80000283" w:usb1="28C76CFA" w:usb2="00000010" w:usb3="00000000" w:csb0="00020001" w:csb1="00000000"/>
  </w:font>
  <w:font w:name="HG丸ゴシックM-PR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B83"/>
    <w:multiLevelType w:val="hybridMultilevel"/>
    <w:tmpl w:val="555AB436"/>
    <w:lvl w:ilvl="0" w:tplc="A810F220">
      <w:start w:val="3"/>
      <w:numFmt w:val="bullet"/>
      <w:lvlText w:val="＊"/>
      <w:lvlJc w:val="left"/>
      <w:pPr>
        <w:ind w:left="1620" w:hanging="360"/>
      </w:pPr>
      <w:rPr>
        <w:rFonts w:ascii="ＭＳ ゴシック" w:eastAsia="ＭＳ ゴシック" w:hAnsi="ＭＳ ゴシック" w:cs="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4B"/>
    <w:rsid w:val="000167ED"/>
    <w:rsid w:val="000B53C7"/>
    <w:rsid w:val="000B6C56"/>
    <w:rsid w:val="00587E88"/>
    <w:rsid w:val="0061234B"/>
    <w:rsid w:val="00A942BF"/>
    <w:rsid w:val="00B4000E"/>
    <w:rsid w:val="00B660F7"/>
    <w:rsid w:val="00DE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65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4B"/>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234B"/>
    <w:rPr>
      <w:color w:val="0000FF"/>
      <w:u w:val="single"/>
    </w:rPr>
  </w:style>
  <w:style w:type="paragraph" w:styleId="a4">
    <w:name w:val="Salutation"/>
    <w:basedOn w:val="a"/>
    <w:next w:val="a"/>
    <w:link w:val="a5"/>
    <w:rsid w:val="0061234B"/>
    <w:rPr>
      <w:rFonts w:ascii="AR楷書体M04" w:eastAsia="AR楷書体M04" w:hAnsi="AR楷書体M04"/>
      <w:sz w:val="24"/>
    </w:rPr>
  </w:style>
  <w:style w:type="character" w:customStyle="1" w:styleId="a5">
    <w:name w:val="挨拶文 (文字)"/>
    <w:basedOn w:val="a0"/>
    <w:link w:val="a4"/>
    <w:rsid w:val="0061234B"/>
    <w:rPr>
      <w:rFonts w:ascii="AR楷書体M04" w:eastAsia="AR楷書体M04" w:hAnsi="AR楷書体M04" w:cs="Times New Roman"/>
    </w:rPr>
  </w:style>
  <w:style w:type="paragraph" w:styleId="a6">
    <w:name w:val="List Paragraph"/>
    <w:basedOn w:val="a"/>
    <w:uiPriority w:val="34"/>
    <w:qFormat/>
    <w:rsid w:val="00B4000E"/>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4B"/>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234B"/>
    <w:rPr>
      <w:color w:val="0000FF"/>
      <w:u w:val="single"/>
    </w:rPr>
  </w:style>
  <w:style w:type="paragraph" w:styleId="a4">
    <w:name w:val="Salutation"/>
    <w:basedOn w:val="a"/>
    <w:next w:val="a"/>
    <w:link w:val="a5"/>
    <w:rsid w:val="0061234B"/>
    <w:rPr>
      <w:rFonts w:ascii="AR楷書体M04" w:eastAsia="AR楷書体M04" w:hAnsi="AR楷書体M04"/>
      <w:sz w:val="24"/>
    </w:rPr>
  </w:style>
  <w:style w:type="character" w:customStyle="1" w:styleId="a5">
    <w:name w:val="挨拶文 (文字)"/>
    <w:basedOn w:val="a0"/>
    <w:link w:val="a4"/>
    <w:rsid w:val="0061234B"/>
    <w:rPr>
      <w:rFonts w:ascii="AR楷書体M04" w:eastAsia="AR楷書体M04" w:hAnsi="AR楷書体M04" w:cs="Times New Roman"/>
    </w:rPr>
  </w:style>
  <w:style w:type="paragraph" w:styleId="a6">
    <w:name w:val="List Paragraph"/>
    <w:basedOn w:val="a"/>
    <w:uiPriority w:val="34"/>
    <w:qFormat/>
    <w:rsid w:val="00B4000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kyo.ginza.tra3@gmail.com" TargetMode="External"/><Relationship Id="rId7" Type="http://schemas.openxmlformats.org/officeDocument/2006/relationships/hyperlink" Target="http://tra3.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280</Words>
  <Characters>1601</Characters>
  <Application>Microsoft Macintosh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理栄子</dc:creator>
  <cp:keywords/>
  <dc:description/>
  <cp:lastModifiedBy>岩田 理栄子</cp:lastModifiedBy>
  <cp:revision>7</cp:revision>
  <dcterms:created xsi:type="dcterms:W3CDTF">2017-07-20T09:01:00Z</dcterms:created>
  <dcterms:modified xsi:type="dcterms:W3CDTF">2017-07-20T09:19:00Z</dcterms:modified>
</cp:coreProperties>
</file>